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0A8E" w14:textId="77777777" w:rsidR="00123B23" w:rsidRPr="00736BB8" w:rsidRDefault="00123B23" w:rsidP="00123B23">
      <w:pPr>
        <w:overflowPunct w:val="0"/>
        <w:snapToGrid w:val="0"/>
        <w:spacing w:line="440" w:lineRule="exact"/>
        <w:ind w:right="480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2201E2">
        <w:rPr>
          <w:rFonts w:ascii="黑体" w:eastAsia="黑体" w:hAnsi="黑体" w:hint="eastAsia"/>
          <w:b/>
          <w:kern w:val="0"/>
          <w:sz w:val="32"/>
        </w:rPr>
        <w:t>附表</w:t>
      </w:r>
      <w:r>
        <w:rPr>
          <w:rFonts w:ascii="黑体" w:eastAsia="黑体" w:hAnsi="黑体"/>
          <w:b/>
          <w:kern w:val="0"/>
          <w:sz w:val="32"/>
        </w:rPr>
        <w:t>1</w:t>
      </w:r>
      <w:r w:rsidRPr="002201E2">
        <w:rPr>
          <w:rFonts w:ascii="黑体" w:eastAsia="黑体" w:hAnsi="黑体" w:hint="eastAsia"/>
          <w:b/>
          <w:kern w:val="0"/>
          <w:sz w:val="32"/>
        </w:rPr>
        <w:t>：</w:t>
      </w:r>
    </w:p>
    <w:tbl>
      <w:tblPr>
        <w:tblW w:w="58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1182"/>
        <w:gridCol w:w="1647"/>
        <w:gridCol w:w="1138"/>
        <w:gridCol w:w="5580"/>
      </w:tblGrid>
      <w:tr w:rsidR="00123B23" w:rsidRPr="00424807" w14:paraId="63F069FB" w14:textId="77777777" w:rsidTr="00123B23">
        <w:trPr>
          <w:cantSplit/>
          <w:trHeight w:val="8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EAA19" w14:textId="77777777" w:rsidR="00123B23" w:rsidRPr="00B763C7" w:rsidRDefault="00123B23" w:rsidP="00123B23">
            <w:pPr>
              <w:spacing w:line="560" w:lineRule="exact"/>
              <w:ind w:leftChars="136" w:left="305" w:hangingChars="6" w:hanging="19"/>
              <w:jc w:val="center"/>
              <w:rPr>
                <w:rFonts w:ascii="黑体" w:eastAsia="黑体" w:hAnsi="黑体"/>
                <w:b/>
                <w:bCs/>
                <w:sz w:val="32"/>
                <w:szCs w:val="36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bookmarkStart w:id="0" w:name="_GoBack"/>
            <w:r>
              <w:rPr>
                <w:rFonts w:ascii="黑体" w:eastAsia="黑体" w:hAnsi="黑体" w:hint="eastAsia"/>
                <w:b/>
                <w:sz w:val="32"/>
              </w:rPr>
              <w:t>“</w:t>
            </w:r>
            <w:r w:rsidRPr="00F7222C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农药增效及配方技术发布会</w:t>
            </w:r>
            <w:r>
              <w:rPr>
                <w:rFonts w:ascii="黑体" w:eastAsia="黑体" w:hAnsi="黑体" w:hint="eastAsia"/>
                <w:b/>
                <w:sz w:val="32"/>
              </w:rPr>
              <w:t>”</w:t>
            </w:r>
            <w:r w:rsidRPr="00BD2223">
              <w:rPr>
                <w:rFonts w:ascii="黑体" w:eastAsia="黑体" w:hAnsi="黑体" w:hint="eastAsia"/>
                <w:b/>
                <w:sz w:val="32"/>
              </w:rPr>
              <w:t>报名</w:t>
            </w:r>
            <w:r w:rsidRPr="00BD2223">
              <w:rPr>
                <w:rFonts w:ascii="黑体" w:eastAsia="黑体" w:hAnsi="黑体"/>
                <w:b/>
                <w:sz w:val="32"/>
              </w:rPr>
              <w:t>回执表</w:t>
            </w:r>
            <w:bookmarkEnd w:id="0"/>
          </w:p>
        </w:tc>
      </w:tr>
      <w:tr w:rsidR="00123B23" w:rsidRPr="00424807" w14:paraId="13EC968A" w14:textId="77777777" w:rsidTr="00123B23">
        <w:trPr>
          <w:cantSplit/>
          <w:trHeight w:val="115"/>
          <w:jc w:val="center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EA76A" w14:textId="77777777" w:rsidR="00123B23" w:rsidRPr="00424807" w:rsidRDefault="00123B23" w:rsidP="006C758A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032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37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65AF8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65ED3FF3" w14:textId="77777777" w:rsidTr="00123B23">
        <w:trPr>
          <w:cantSplit/>
          <w:trHeight w:val="293"/>
          <w:jc w:val="center"/>
        </w:trPr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7F9AE" w14:textId="77777777" w:rsidR="00123B23" w:rsidRPr="00424807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57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37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53C75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799982F7" w14:textId="77777777" w:rsidTr="00123B23">
        <w:trPr>
          <w:cantSplit/>
          <w:trHeight w:val="282"/>
          <w:jc w:val="center"/>
        </w:trPr>
        <w:tc>
          <w:tcPr>
            <w:tcW w:w="6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B393F" w14:textId="77777777" w:rsidR="00123B23" w:rsidRPr="00424807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01C45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73B1BCE5" w14:textId="77777777" w:rsidTr="00123B23">
        <w:trPr>
          <w:cantSplit/>
          <w:trHeight w:val="290"/>
          <w:jc w:val="center"/>
        </w:trPr>
        <w:tc>
          <w:tcPr>
            <w:tcW w:w="6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24055" w14:textId="77777777" w:rsidR="00123B23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发布主题</w:t>
            </w:r>
          </w:p>
        </w:tc>
        <w:tc>
          <w:tcPr>
            <w:tcW w:w="43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AC76F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1B7C6138" w14:textId="77777777" w:rsidTr="00123B23">
        <w:trPr>
          <w:cantSplit/>
          <w:trHeight w:val="828"/>
          <w:jc w:val="center"/>
        </w:trPr>
        <w:tc>
          <w:tcPr>
            <w:tcW w:w="6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899A7" w14:textId="77777777" w:rsidR="00123B23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发布内容</w:t>
            </w:r>
          </w:p>
          <w:p w14:paraId="531B43E7" w14:textId="77777777" w:rsidR="00123B23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43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8E383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80CF653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452B0E8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3599D8F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FFE324B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5DC3BB0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4658D06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14:paraId="36DFED55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7A09AAA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75A3BDA" w14:textId="77777777" w:rsidR="00123B23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BB72111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5CFA51A3" w14:textId="77777777" w:rsidTr="00123B23">
        <w:trPr>
          <w:cantSplit/>
          <w:trHeight w:val="253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A653B" w14:textId="77777777" w:rsidR="00123B23" w:rsidRDefault="00123B23" w:rsidP="006C758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主讲人基本信息</w:t>
            </w:r>
          </w:p>
        </w:tc>
      </w:tr>
      <w:tr w:rsidR="00123B23" w:rsidRPr="00424807" w14:paraId="1A3A5295" w14:textId="77777777" w:rsidTr="00123B23">
        <w:trPr>
          <w:cantSplit/>
          <w:trHeight w:val="386"/>
          <w:jc w:val="center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AC5D1" w14:textId="77777777" w:rsidR="00123B23" w:rsidRPr="00424807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01C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9F4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职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FEF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042B18D3" w14:textId="77777777" w:rsidTr="00123B23">
        <w:trPr>
          <w:cantSplit/>
          <w:trHeight w:val="265"/>
          <w:jc w:val="center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EDECB" w14:textId="77777777" w:rsidR="00123B23" w:rsidRPr="00424807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5F93A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A6D3A1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手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18BBF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676BACEF" w14:textId="77777777" w:rsidTr="00123B23">
        <w:trPr>
          <w:cantSplit/>
          <w:trHeight w:val="271"/>
          <w:jc w:val="center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4027D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763C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3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32DB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5018E919" w14:textId="77777777" w:rsidTr="00123B23">
        <w:trPr>
          <w:cantSplit/>
          <w:trHeight w:val="59"/>
          <w:jc w:val="center"/>
        </w:trPr>
        <w:tc>
          <w:tcPr>
            <w:tcW w:w="24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4190" w14:textId="77777777" w:rsidR="00123B23" w:rsidRPr="00416287" w:rsidRDefault="00123B23" w:rsidP="006C758A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参会类别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E0B01" w14:textId="77777777" w:rsidR="00123B23" w:rsidRPr="00416287" w:rsidRDefault="00123B23" w:rsidP="006C758A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费用</w:t>
            </w:r>
          </w:p>
        </w:tc>
      </w:tr>
      <w:tr w:rsidR="00123B23" w:rsidRPr="00424807" w14:paraId="68F66BCC" w14:textId="77777777" w:rsidTr="00123B23">
        <w:trPr>
          <w:cantSplit/>
          <w:trHeight w:val="59"/>
          <w:jc w:val="center"/>
        </w:trPr>
        <w:tc>
          <w:tcPr>
            <w:tcW w:w="24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5B6" w14:textId="77777777" w:rsidR="00123B23" w:rsidRPr="00B763C7" w:rsidRDefault="00123B23" w:rsidP="00123B2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763C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农药增效及配方技术发布会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64AF6" w14:textId="77777777" w:rsidR="00123B23" w:rsidRPr="00416287" w:rsidRDefault="00123B23" w:rsidP="006C758A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0,000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元/场次，3</w:t>
            </w:r>
            <w:r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分钟</w:t>
            </w:r>
          </w:p>
        </w:tc>
      </w:tr>
      <w:tr w:rsidR="00123B23" w:rsidRPr="00424807" w14:paraId="1B6B4EBF" w14:textId="77777777" w:rsidTr="00123B23">
        <w:trPr>
          <w:cantSplit/>
          <w:trHeight w:val="76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2664C" w14:textId="77777777" w:rsidR="00123B23" w:rsidRPr="00794C66" w:rsidRDefault="00123B23" w:rsidP="006C758A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声明：</w:t>
            </w:r>
            <w:r>
              <w:rPr>
                <w:rFonts w:ascii="黑体" w:eastAsia="黑体" w:hAnsi="黑体" w:hint="eastAsia"/>
                <w:bCs/>
                <w:noProof/>
                <w:sz w:val="24"/>
              </w:rPr>
              <w:t>本届发布会期间，</w:t>
            </w: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我单位所发布的产品、技术及相关应用，为我司</w:t>
            </w:r>
            <w:r>
              <w:rPr>
                <w:rFonts w:ascii="黑体" w:eastAsia="黑体" w:hAnsi="黑体" w:hint="eastAsia"/>
                <w:bCs/>
                <w:noProof/>
                <w:sz w:val="24"/>
              </w:rPr>
              <w:t>自有</w:t>
            </w: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知识产权，不涉及知识产权纠纷或侵权行为。</w:t>
            </w:r>
          </w:p>
        </w:tc>
      </w:tr>
      <w:tr w:rsidR="00123B23" w:rsidRPr="00424807" w14:paraId="08372D7B" w14:textId="77777777" w:rsidTr="00123B23">
        <w:trPr>
          <w:cantSplit/>
          <w:trHeight w:val="198"/>
          <w:jc w:val="center"/>
        </w:trPr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8C6C1" w14:textId="77777777" w:rsidR="00123B23" w:rsidRPr="00424807" w:rsidRDefault="00123B23" w:rsidP="006C758A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参会联系人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45C" w14:textId="77777777" w:rsidR="00123B23" w:rsidRPr="00424807" w:rsidRDefault="00123B23" w:rsidP="006C758A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E55D8" w14:textId="77777777" w:rsidR="00123B23" w:rsidRPr="00424807" w:rsidRDefault="00123B23" w:rsidP="006C758A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10B1" w14:textId="77777777" w:rsidR="00123B23" w:rsidRPr="00424807" w:rsidRDefault="00123B23" w:rsidP="006C758A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D2C3E" w14:textId="77777777" w:rsidR="00123B23" w:rsidRPr="00424807" w:rsidRDefault="00123B23" w:rsidP="006C758A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7D6E5F32" w14:textId="77777777" w:rsidTr="00123B23">
        <w:trPr>
          <w:cantSplit/>
          <w:trHeight w:val="59"/>
          <w:jc w:val="center"/>
        </w:trPr>
        <w:tc>
          <w:tcPr>
            <w:tcW w:w="6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86AD3" w14:textId="77777777" w:rsidR="00123B23" w:rsidRPr="00424807" w:rsidRDefault="00123B23" w:rsidP="006C758A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8701C2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F95A2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7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B58E6" w14:textId="77777777" w:rsidR="00123B23" w:rsidRPr="00424807" w:rsidRDefault="00123B23" w:rsidP="006C758A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23B23" w:rsidRPr="00424807" w14:paraId="53011C6F" w14:textId="77777777" w:rsidTr="00123B23">
        <w:trPr>
          <w:cantSplit/>
          <w:trHeight w:val="828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6F3BC" w14:textId="77777777" w:rsidR="00123B23" w:rsidRPr="00424807" w:rsidRDefault="00123B23" w:rsidP="006C758A">
            <w:pPr>
              <w:rPr>
                <w:rFonts w:ascii="仿宋" w:eastAsia="仿宋" w:hAnsi="仿宋"/>
                <w:sz w:val="24"/>
              </w:rPr>
            </w:pPr>
            <w:r w:rsidRPr="00327985">
              <w:rPr>
                <w:rFonts w:ascii="黑体" w:eastAsia="黑体" w:hAnsi="黑体" w:hint="eastAsia"/>
                <w:b/>
                <w:sz w:val="24"/>
              </w:rPr>
              <w:t>备注：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请有意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推广相关产品及技术的企业，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在2</w:t>
            </w:r>
            <w:r w:rsidRPr="00B51D2E">
              <w:rPr>
                <w:rFonts w:ascii="仿宋" w:eastAsia="仿宋" w:hAnsi="仿宋"/>
                <w:bCs/>
                <w:sz w:val="24"/>
                <w:szCs w:val="24"/>
              </w:rPr>
              <w:t>021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 w:rsidRPr="00B51D2E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Pr="00B51D2E">
              <w:rPr>
                <w:rFonts w:ascii="仿宋" w:eastAsia="仿宋" w:hAnsi="仿宋"/>
                <w:bCs/>
                <w:sz w:val="24"/>
                <w:szCs w:val="24"/>
              </w:rPr>
              <w:t>29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日，按照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本表格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的要求填写发布意向，</w:t>
            </w:r>
            <w:r w:rsidRPr="00E9480F">
              <w:rPr>
                <w:rFonts w:ascii="仿宋" w:eastAsia="仿宋" w:hAnsi="仿宋" w:hint="eastAsia"/>
                <w:bCs/>
                <w:sz w:val="24"/>
                <w:szCs w:val="24"/>
              </w:rPr>
              <w:t>并发送至Jalen</w:t>
            </w:r>
            <w:r w:rsidRPr="00E9480F">
              <w:rPr>
                <w:rFonts w:ascii="仿宋" w:eastAsia="仿宋" w:hAnsi="仿宋"/>
                <w:bCs/>
                <w:sz w:val="24"/>
                <w:szCs w:val="24"/>
              </w:rPr>
              <w:t>_fan@ccpitchem.org.cn</w:t>
            </w:r>
            <w:r w:rsidRPr="00E9480F">
              <w:rPr>
                <w:rFonts w:ascii="仿宋" w:eastAsia="仿宋" w:hAnsi="仿宋" w:hint="eastAsia"/>
                <w:bCs/>
                <w:sz w:val="24"/>
                <w:szCs w:val="24"/>
              </w:rPr>
              <w:t>，仅限前5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名。</w:t>
            </w:r>
          </w:p>
        </w:tc>
      </w:tr>
    </w:tbl>
    <w:p w14:paraId="1C9E6919" w14:textId="77777777" w:rsidR="009636C6" w:rsidRPr="00123B23" w:rsidRDefault="009636C6"/>
    <w:sectPr w:rsidR="009636C6" w:rsidRPr="00123B23" w:rsidSect="00123B23">
      <w:pgSz w:w="11906" w:h="16838"/>
      <w:pgMar w:top="1440" w:right="141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0A2A" w14:textId="77777777" w:rsidR="00092FDF" w:rsidRDefault="00092FDF" w:rsidP="00123B23">
      <w:r>
        <w:separator/>
      </w:r>
    </w:p>
  </w:endnote>
  <w:endnote w:type="continuationSeparator" w:id="0">
    <w:p w14:paraId="6DFF1ADD" w14:textId="77777777" w:rsidR="00092FDF" w:rsidRDefault="00092FDF" w:rsidP="001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123A" w14:textId="77777777" w:rsidR="00092FDF" w:rsidRDefault="00092FDF" w:rsidP="00123B23">
      <w:r>
        <w:separator/>
      </w:r>
    </w:p>
  </w:footnote>
  <w:footnote w:type="continuationSeparator" w:id="0">
    <w:p w14:paraId="61106D2D" w14:textId="77777777" w:rsidR="00092FDF" w:rsidRDefault="00092FDF" w:rsidP="001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B4E0A"/>
    <w:multiLevelType w:val="hybridMultilevel"/>
    <w:tmpl w:val="40182344"/>
    <w:lvl w:ilvl="0" w:tplc="1610C6E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3F"/>
    <w:rsid w:val="00092FDF"/>
    <w:rsid w:val="00123B23"/>
    <w:rsid w:val="0032263F"/>
    <w:rsid w:val="008E2438"/>
    <w:rsid w:val="009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287F"/>
  <w15:chartTrackingRefBased/>
  <w15:docId w15:val="{8BDE6648-E569-4936-BDA7-273E3BB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B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B23"/>
    <w:rPr>
      <w:sz w:val="18"/>
      <w:szCs w:val="18"/>
    </w:rPr>
  </w:style>
  <w:style w:type="paragraph" w:styleId="a7">
    <w:name w:val="List Paragraph"/>
    <w:basedOn w:val="a"/>
    <w:uiPriority w:val="34"/>
    <w:qFormat/>
    <w:rsid w:val="00123B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利强</dc:creator>
  <cp:keywords/>
  <dc:description/>
  <cp:lastModifiedBy>樊 利强</cp:lastModifiedBy>
  <cp:revision>2</cp:revision>
  <dcterms:created xsi:type="dcterms:W3CDTF">2020-12-22T10:29:00Z</dcterms:created>
  <dcterms:modified xsi:type="dcterms:W3CDTF">2020-12-22T10:30:00Z</dcterms:modified>
</cp:coreProperties>
</file>